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ackground w:color="ffffff">
    <v:background id="_x0000_s1025" filled="t"/>
  </w:background>
  <w:body>
    <w:tbl>
      <w:tblPr>
        <w:tblpPr w:leftFromText="180" w:rightFromText="180" w:horzAnchor="margin" w:tblpXSpec="center" w:tblpY="270"/>
        <w:tblW w:w="0" w:type="auto"/>
        <w:tblLook w:val="04A0"/>
      </w:tblPr>
      <w:tblGrid>
        <w:gridCol w:w="2196"/>
        <w:gridCol w:w="8080"/>
      </w:tblGrid>
      <w:tr w:rsidTr="005C711A">
        <w:tblPrEx>
          <w:tblW w:w="0" w:type="auto"/>
          <w:tblLook w:val="04A0"/>
        </w:tblPrEx>
        <w:trPr>
          <w:trHeight w:val="1828"/>
        </w:trPr>
        <w:tc>
          <w:tcPr>
            <w:tcW w:w="2093" w:type="dxa"/>
            <w:shd w:val="clear" w:color="auto" w:fill="auto"/>
          </w:tcPr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rFonts w:ascii="Verdana" w:eastAsia="Verdana" w:hAnsi="Verdana" w:cs="Verdana"/>
                <w:b/>
                <w:color w:val="000000"/>
                <w:kern w:val="0"/>
                <w:position w:val="-11"/>
                <w:sz w:val="16"/>
                <w:szCs w:val="16"/>
                <w:lang w:eastAsia="ar-SA" w:bidi="ar-SA"/>
              </w:rPr>
            </w:pPr>
            <w:r>
              <w:rPr>
                <w:noProof/>
                <w:lang w:val="uk-UA" w:eastAsia="uk-UA" w:bidi="ar-SA"/>
              </w:rPr>
              <w:drawing>
                <wp:inline distT="0" distB="0" distL="0" distR="0">
                  <wp:extent cx="1247775" cy="831850"/>
                  <wp:effectExtent l="0" t="0" r="952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ПутьДружбы4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117" cy="835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Международный фестиваль-конкурс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  <w:sz w:val="36"/>
              </w:rPr>
            </w:pPr>
            <w:r w:rsidRPr="005C711A">
              <w:rPr>
                <w:b/>
                <w:sz w:val="36"/>
              </w:rPr>
              <w:t>«</w:t>
            </w:r>
            <w:r w:rsidR="0045459B">
              <w:rPr>
                <w:b/>
                <w:sz w:val="36"/>
              </w:rPr>
              <w:t>ТАЛАНТЫ ЕВРАЗИИ</w:t>
            </w:r>
            <w:r w:rsidRPr="005C711A">
              <w:rPr>
                <w:b/>
                <w:sz w:val="36"/>
              </w:rPr>
              <w:t>»</w:t>
            </w:r>
          </w:p>
          <w:p w:rsidR="00B64CC9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sz w:val="20"/>
              </w:rPr>
            </w:pPr>
            <w:r w:rsidRPr="005C711A">
              <w:rPr>
                <w:sz w:val="20"/>
              </w:rPr>
              <w:t xml:space="preserve">(г. </w:t>
            </w:r>
            <w:r w:rsidR="0045459B">
              <w:rPr>
                <w:sz w:val="20"/>
              </w:rPr>
              <w:t>Пекин, Китай</w:t>
            </w:r>
            <w:r w:rsidR="00AE3182">
              <w:rPr>
                <w:sz w:val="20"/>
              </w:rPr>
              <w:t>,</w:t>
            </w:r>
            <w:r w:rsidRPr="005C711A">
              <w:rPr>
                <w:sz w:val="20"/>
              </w:rPr>
              <w:t xml:space="preserve"> </w:t>
            </w:r>
            <w:r w:rsidR="0045459B">
              <w:rPr>
                <w:sz w:val="20"/>
              </w:rPr>
              <w:t>15-19 ноября</w:t>
            </w:r>
            <w:r w:rsidR="009B7823">
              <w:rPr>
                <w:sz w:val="20"/>
              </w:rPr>
              <w:t xml:space="preserve"> 2026</w:t>
            </w:r>
            <w:r w:rsidRPr="005C711A">
              <w:rPr>
                <w:sz w:val="20"/>
              </w:rPr>
              <w:t xml:space="preserve"> года)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before="120"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 xml:space="preserve">Официальный сайт конкурса: </w:t>
            </w:r>
            <w:hyperlink r:id="rId5" w:history="1">
              <w:r w:rsidRPr="005C711A">
                <w:rPr>
                  <w:rStyle w:val="Hyperlink"/>
                  <w:b/>
                </w:rPr>
                <w:t>https://www.rostalant.com/</w:t>
              </w:r>
            </w:hyperlink>
            <w:r w:rsidRPr="005C711A">
              <w:rPr>
                <w:b/>
              </w:rPr>
              <w:t xml:space="preserve"> </w:t>
            </w:r>
          </w:p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Оргкомитет (по всем вопросам / </w:t>
            </w:r>
            <w:r w:rsidRPr="005C711A">
              <w:rPr>
                <w:b/>
              </w:rPr>
              <w:t>Telegram</w:t>
            </w:r>
            <w:r w:rsidRPr="005C711A">
              <w:rPr>
                <w:b/>
              </w:rPr>
              <w:t>):</w:t>
            </w:r>
            <w:r w:rsidRPr="005F0DA1">
              <w:t> </w:t>
            </w:r>
            <w:hyperlink r:id="rId6" w:history="1">
              <w:r w:rsidRPr="005C711A" w:rsidR="007228E8">
                <w:rPr>
                  <w:rStyle w:val="Hyperlink"/>
                  <w:b/>
                </w:rPr>
                <w:t>http</w:t>
              </w:r>
              <w:r w:rsidRPr="005C711A" w:rsidR="007228E8">
                <w:rPr>
                  <w:rStyle w:val="Hyperlink"/>
                  <w:b/>
                  <w:lang w:val="en-US"/>
                </w:rPr>
                <w:t>s</w:t>
              </w:r>
              <w:r w:rsidRPr="005C711A" w:rsidR="007228E8">
                <w:rPr>
                  <w:rStyle w:val="Hyperlink"/>
                  <w:b/>
                </w:rPr>
                <w:t>://</w:t>
              </w:r>
              <w:r w:rsidRPr="005C711A" w:rsidR="007228E8">
                <w:rPr>
                  <w:rStyle w:val="Hyperlink"/>
                  <w:b/>
                  <w:lang w:val="en-US"/>
                </w:rPr>
                <w:t>www</w:t>
              </w:r>
              <w:r w:rsidRPr="005C711A" w:rsidR="007228E8">
                <w:rPr>
                  <w:rStyle w:val="Hyperlink"/>
                  <w:b/>
                </w:rPr>
                <w:t>.t.me/</w:t>
              </w:r>
              <w:r w:rsidRPr="005C711A" w:rsidR="007228E8">
                <w:rPr>
                  <w:rStyle w:val="Hyperlink"/>
                  <w:b/>
                </w:rPr>
                <w:t>rostalant</w:t>
              </w:r>
              <w:r w:rsidRPr="005C711A" w:rsidR="007228E8">
                <w:rPr>
                  <w:rStyle w:val="Hyperlink"/>
                  <w:b/>
                </w:rPr>
                <w:t>/</w:t>
              </w:r>
            </w:hyperlink>
            <w:r w:rsidRPr="005C711A" w:rsidR="00DA4DBB">
              <w:rPr>
                <w:b/>
              </w:rPr>
              <w:t xml:space="preserve"> 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Эл</w:t>
            </w:r>
            <w:r w:rsidRPr="005C711A">
              <w:rPr>
                <w:b/>
              </w:rPr>
              <w:t>.</w:t>
            </w:r>
            <w:r w:rsidRPr="005C711A">
              <w:rPr>
                <w:b/>
              </w:rPr>
              <w:t xml:space="preserve"> </w:t>
            </w:r>
            <w:r w:rsidRPr="005C711A">
              <w:rPr>
                <w:b/>
              </w:rPr>
              <w:t>а</w:t>
            </w:r>
            <w:r w:rsidRPr="005C711A">
              <w:rPr>
                <w:b/>
              </w:rPr>
              <w:t>дрес:</w:t>
            </w:r>
            <w:r w:rsidRPr="005F0DA1">
              <w:t xml:space="preserve"> </w:t>
            </w:r>
            <w:r w:rsidRPr="005C711A">
              <w:rPr>
                <w:b/>
                <w:lang w:val="en-US"/>
              </w:rPr>
              <w:t>rostalant</w:t>
            </w:r>
            <w:r w:rsidRPr="005C711A">
              <w:rPr>
                <w:b/>
              </w:rPr>
              <w:t>@</w:t>
            </w:r>
            <w:r w:rsidRPr="005C711A">
              <w:rPr>
                <w:b/>
                <w:lang w:val="en-US"/>
              </w:rPr>
              <w:t>gmail</w:t>
            </w:r>
            <w:r w:rsidRPr="005C711A">
              <w:rPr>
                <w:b/>
              </w:rPr>
              <w:t>.</w:t>
            </w:r>
            <w:r w:rsidRPr="005C711A">
              <w:rPr>
                <w:b/>
                <w:lang w:val="en-US"/>
              </w:rPr>
              <w:t>com</w:t>
            </w:r>
          </w:p>
        </w:tc>
      </w:tr>
    </w:tbl>
    <w:p w:rsidR="005F0DA1" w:rsidRP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P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>
      <w:pPr>
        <w:pStyle w:val="Heading1"/>
        <w:jc w:val="center"/>
        <w:rPr>
          <w:rFonts w:ascii="Verdana" w:hAnsi="Verdana"/>
        </w:rPr>
      </w:pPr>
    </w:p>
    <w:p w:rsidR="00DA4DBB" w:rsidRPr="0084213F" w:rsidP="0084213F">
      <w:pPr>
        <w:pStyle w:val="Heading1"/>
        <w:spacing w:after="240"/>
        <w:jc w:val="center"/>
        <w:rPr>
          <w:rStyle w:val="Strong"/>
          <w:rFonts w:ascii="Verdana" w:hAnsi="Verdana"/>
        </w:rPr>
      </w:pPr>
      <w:r>
        <w:rPr>
          <w:rFonts w:ascii="Verdana" w:hAnsi="Verdana"/>
        </w:rPr>
        <w:t xml:space="preserve">Заявка </w:t>
      </w:r>
      <w:bookmarkStart w:id="0" w:name="_GoBack"/>
      <w:bookmarkEnd w:id="0"/>
      <w:r>
        <w:rPr>
          <w:rFonts w:ascii="Verdana" w:hAnsi="Verdana"/>
        </w:rPr>
        <w:t xml:space="preserve">на участие в фестивале-конкурсе </w:t>
      </w:r>
    </w:p>
    <w:p w:rsidR="00117E7B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16"/>
          <w:szCs w:val="16"/>
        </w:rPr>
      </w:pPr>
      <w:r>
        <w:rPr>
          <w:rFonts w:ascii="Verdana" w:eastAsia="Calibri" w:hAnsi="Verdana" w:cs="Calibri"/>
          <w:b/>
          <w:color w:val="FF0000"/>
          <w:sz w:val="16"/>
          <w:szCs w:val="16"/>
        </w:rPr>
        <w:t>Уважаемые участники и руководители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!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 xml:space="preserve">Просим 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заполнять все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поля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заявки без сокращений. После получения заявки мы формируем ведомости и порядок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просмотра участников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, а также регистрируем Вас в таблице для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корректного заполнения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сертификатов и дипломов.</w:t>
      </w:r>
    </w:p>
    <w:p w:rsidR="00EF5BB1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</w:p>
    <w:p w:rsidR="00EF5BB1" w:rsidP="00B64CC9">
      <w:pPr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  <w:r>
        <w:rPr>
          <w:rFonts w:ascii="Verdana" w:eastAsia="Calibri" w:hAnsi="Verdana" w:cs="Calibri"/>
          <w:b/>
          <w:color w:val="FF0000"/>
          <w:sz w:val="20"/>
          <w:szCs w:val="20"/>
        </w:rPr>
        <w:t>Электронная почта для приема сообщений и заявок:</w:t>
      </w:r>
    </w:p>
    <w:p w:rsidR="00117E7B" w:rsidP="00B64C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right="425"/>
        <w:jc w:val="both"/>
        <w:rPr>
          <w:b/>
        </w:rPr>
      </w:pPr>
      <w:r w:rsidRPr="00DA4DBB">
        <w:rPr>
          <w:b/>
          <w:lang w:val="en-US"/>
        </w:rPr>
        <w:t>rostalant</w:t>
      </w:r>
      <w:r w:rsidRPr="00DA4DBB">
        <w:rPr>
          <w:b/>
        </w:rPr>
        <w:t>@</w:t>
      </w:r>
      <w:r w:rsidRPr="00DA4DBB">
        <w:rPr>
          <w:b/>
          <w:lang w:val="en-US"/>
        </w:rPr>
        <w:t>gmail</w:t>
      </w:r>
      <w:r w:rsidRPr="00DA4DBB">
        <w:rPr>
          <w:b/>
        </w:rPr>
        <w:t>.</w:t>
      </w:r>
      <w:r w:rsidRPr="00DA4DBB">
        <w:rPr>
          <w:b/>
          <w:lang w:val="en-US"/>
        </w:rPr>
        <w:t>com</w:t>
      </w:r>
    </w:p>
    <w:p w:rsidR="00DA4DBB" w:rsidP="00AB00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Verdana" w:eastAsia="Times New Roman" w:hAnsi="Verdana" w:cs="Courier New"/>
          <w:kern w:val="0"/>
          <w:sz w:val="20"/>
          <w:szCs w:val="20"/>
          <w:lang w:eastAsia="ru-RU" w:bidi="ar-S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242"/>
        <w:gridCol w:w="1276"/>
        <w:gridCol w:w="1275"/>
        <w:gridCol w:w="1701"/>
        <w:gridCol w:w="2019"/>
        <w:gridCol w:w="2694"/>
        <w:gridCol w:w="2551"/>
      </w:tblGrid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1126"/>
        </w:trPr>
        <w:tc>
          <w:tcPr>
            <w:tcW w:w="568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Имя и фамилия участника </w:t>
            </w:r>
            <w:r w:rsidRPr="005C711A">
              <w:rPr>
                <w:rFonts w:cs="Times New Roman"/>
                <w:b/>
                <w:sz w:val="20"/>
                <w:szCs w:val="20"/>
              </w:rPr>
              <w:br/>
              <w:t>/ название коллектива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Произведение (название, автор)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Учреждение, организация / город участника</w:t>
            </w:r>
          </w:p>
        </w:tc>
        <w:tc>
          <w:tcPr>
            <w:tcW w:w="2019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ФИО педагога для диплома</w:t>
            </w:r>
            <w:r w:rsidRPr="005C711A" w:rsidR="005C711A">
              <w:rPr>
                <w:rFonts w:cs="Times New Roman"/>
                <w:b/>
                <w:sz w:val="20"/>
                <w:szCs w:val="20"/>
              </w:rPr>
              <w:t xml:space="preserve"> (если несколько, напишите через запятую)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14"/>
                <w:szCs w:val="20"/>
              </w:rPr>
            </w:pPr>
            <w:r w:rsidRPr="005C711A">
              <w:rPr>
                <w:rFonts w:cs="Times New Roman"/>
                <w:b/>
                <w:sz w:val="18"/>
                <w:szCs w:val="20"/>
              </w:rPr>
              <w:t>Телефон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 xml:space="preserve">телефон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учреждения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>(для получения результатов)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Ссылка на видеозапись (если фотография, </w:t>
            </w:r>
            <w:r w:rsidRPr="005C711A" w:rsidR="007228E8">
              <w:rPr>
                <w:rFonts w:cs="Times New Roman"/>
                <w:b/>
                <w:sz w:val="20"/>
                <w:szCs w:val="20"/>
              </w:rPr>
              <w:t>прикрепите её к письму</w:t>
            </w:r>
            <w:r w:rsidRPr="005C711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17E7B">
      <w:pPr>
        <w:spacing w:line="240" w:lineRule="exact"/>
      </w:pPr>
    </w:p>
    <w:p w:rsidR="0084213F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 w:rsidRPr="0084213F">
        <w:rPr>
          <w:rFonts w:ascii="Verdana" w:hAnsi="Verdana"/>
          <w:b/>
          <w:bCs/>
          <w:color w:val="000000"/>
          <w:sz w:val="18"/>
          <w:szCs w:val="18"/>
        </w:rPr>
        <w:t>Запрещается вносить какие-либо изменения в бланк заявки: объединять или удалять поля, изменять структуру, цвет, шрифт, размер текста и другие параметры оформления. Все заявки должны заполняться строго по установленной форме.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7228E8" w:rsidP="007228E8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ВНИМ</w:t>
      </w:r>
      <w:r w:rsidR="0084213F">
        <w:rPr>
          <w:rFonts w:ascii="Verdana" w:hAnsi="Verdana"/>
          <w:b/>
          <w:bCs/>
          <w:color w:val="000000"/>
          <w:sz w:val="18"/>
          <w:szCs w:val="18"/>
        </w:rPr>
        <w:t>А</w:t>
      </w:r>
      <w:r>
        <w:rPr>
          <w:rFonts w:ascii="Verdana" w:hAnsi="Verdana"/>
          <w:b/>
          <w:bCs/>
          <w:color w:val="000000"/>
          <w:sz w:val="18"/>
          <w:szCs w:val="18"/>
        </w:rPr>
        <w:t>НИЕ!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 xml:space="preserve">При подаче коллективной заявки организационный взнос оплачивается </w:t>
      </w:r>
      <w:r w:rsidR="0084213F">
        <w:rPr>
          <w:rFonts w:ascii="Verdana" w:hAnsi="Verdana"/>
          <w:color w:val="000000"/>
          <w:sz w:val="18"/>
          <w:szCs w:val="18"/>
        </w:rPr>
        <w:t>общей</w:t>
      </w:r>
      <w:r w:rsidRPr="007228E8">
        <w:rPr>
          <w:rFonts w:ascii="Verdana" w:hAnsi="Verdana"/>
          <w:color w:val="000000"/>
          <w:sz w:val="18"/>
          <w:szCs w:val="18"/>
        </w:rPr>
        <w:t xml:space="preserve"> суммой за всех</w:t>
      </w:r>
      <w:r>
        <w:rPr>
          <w:rFonts w:ascii="Verdana" w:hAnsi="Verdana"/>
          <w:color w:val="000000"/>
          <w:sz w:val="18"/>
          <w:szCs w:val="18"/>
        </w:rPr>
        <w:t xml:space="preserve"> участников, указанных в заявке</w:t>
      </w:r>
      <w:r w:rsidR="008979C7">
        <w:rPr>
          <w:rFonts w:ascii="Verdana" w:hAnsi="Verdana"/>
          <w:color w:val="000000"/>
          <w:sz w:val="18"/>
          <w:szCs w:val="18"/>
        </w:rPr>
        <w:t xml:space="preserve">. </w:t>
      </w:r>
    </w:p>
    <w:p w:rsidR="007228E8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7228E8">
        <w:rPr>
          <w:rFonts w:ascii="Verdana" w:hAnsi="Verdana"/>
          <w:bCs/>
          <w:color w:val="000000"/>
          <w:sz w:val="18"/>
          <w:szCs w:val="18"/>
        </w:rPr>
        <w:t>О</w:t>
      </w:r>
      <w:r w:rsidRPr="007228E8">
        <w:rPr>
          <w:rFonts w:ascii="Verdana" w:hAnsi="Verdana"/>
          <w:color w:val="000000"/>
          <w:sz w:val="18"/>
          <w:szCs w:val="18"/>
        </w:rPr>
        <w:t xml:space="preserve">плата </w:t>
      </w:r>
      <w:r>
        <w:rPr>
          <w:rFonts w:ascii="Verdana" w:hAnsi="Verdana"/>
          <w:color w:val="000000"/>
          <w:sz w:val="18"/>
          <w:szCs w:val="18"/>
        </w:rPr>
        <w:t xml:space="preserve">орг. </w:t>
      </w:r>
      <w:r w:rsidR="0084213F">
        <w:rPr>
          <w:rFonts w:ascii="Verdana" w:hAnsi="Verdana"/>
          <w:color w:val="000000"/>
          <w:sz w:val="18"/>
          <w:szCs w:val="18"/>
        </w:rPr>
        <w:t>в</w:t>
      </w:r>
      <w:r>
        <w:rPr>
          <w:rFonts w:ascii="Verdana" w:hAnsi="Verdana"/>
          <w:color w:val="000000"/>
          <w:sz w:val="18"/>
          <w:szCs w:val="18"/>
        </w:rPr>
        <w:t xml:space="preserve">зноса </w:t>
      </w:r>
      <w:r w:rsidRPr="007228E8">
        <w:rPr>
          <w:rFonts w:ascii="Verdana" w:hAnsi="Verdana"/>
          <w:color w:val="000000"/>
          <w:sz w:val="18"/>
          <w:szCs w:val="18"/>
        </w:rPr>
        <w:t>за разных участников или коллективы</w:t>
      </w:r>
      <w:r w:rsidR="0084213F">
        <w:rPr>
          <w:rFonts w:ascii="Verdana" w:hAnsi="Verdana"/>
          <w:color w:val="000000"/>
          <w:sz w:val="18"/>
          <w:szCs w:val="18"/>
        </w:rPr>
        <w:t xml:space="preserve"> на один </w:t>
      </w:r>
      <w:r w:rsidR="005C711A">
        <w:rPr>
          <w:rFonts w:ascii="Verdana" w:hAnsi="Verdana"/>
          <w:color w:val="000000"/>
          <w:sz w:val="18"/>
          <w:szCs w:val="18"/>
        </w:rPr>
        <w:t>и тот же номер счета</w:t>
      </w:r>
      <w:r w:rsidR="0084213F">
        <w:rPr>
          <w:rFonts w:ascii="Verdana" w:hAnsi="Verdana"/>
          <w:color w:val="000000"/>
          <w:sz w:val="18"/>
          <w:szCs w:val="18"/>
        </w:rPr>
        <w:t>,</w:t>
      </w:r>
      <w:r w:rsidRPr="007228E8">
        <w:rPr>
          <w:rFonts w:ascii="Verdana" w:hAnsi="Verdana"/>
          <w:color w:val="000000"/>
          <w:sz w:val="18"/>
          <w:szCs w:val="18"/>
        </w:rPr>
        <w:t xml:space="preserve"> без оформления отдельных заявок</w:t>
      </w:r>
      <w:r>
        <w:rPr>
          <w:rFonts w:ascii="Verdana" w:hAnsi="Verdana"/>
          <w:color w:val="000000"/>
          <w:sz w:val="18"/>
          <w:szCs w:val="18"/>
        </w:rPr>
        <w:t xml:space="preserve"> на оплату</w:t>
      </w:r>
      <w:r w:rsidRPr="007228E8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на странице </w:t>
      </w:r>
      <w:hyperlink r:id="rId7" w:history="1">
        <w:r w:rsidRPr="007228E8">
          <w:rPr>
            <w:rStyle w:val="Hyperlink"/>
            <w:rFonts w:ascii="Verdana" w:hAnsi="Verdana"/>
            <w:b/>
            <w:sz w:val="18"/>
            <w:szCs w:val="18"/>
          </w:rPr>
          <w:t>https://www.rostalant.com/oplata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>не допускается. Платёжная система формирует реквизиты индивидуально</w:t>
      </w:r>
      <w:r>
        <w:rPr>
          <w:rFonts w:ascii="Verdana" w:hAnsi="Verdana"/>
          <w:color w:val="000000"/>
          <w:sz w:val="18"/>
          <w:szCs w:val="18"/>
        </w:rPr>
        <w:t xml:space="preserve"> для каждой заявки</w:t>
      </w:r>
      <w:r w:rsidRPr="007228E8">
        <w:rPr>
          <w:rFonts w:ascii="Verdana" w:hAnsi="Verdana"/>
          <w:color w:val="000000"/>
          <w:sz w:val="18"/>
          <w:szCs w:val="18"/>
        </w:rPr>
        <w:t xml:space="preserve">, и их расхождение </w:t>
      </w:r>
      <w:r w:rsidRPr="007228E8">
        <w:rPr>
          <w:rFonts w:ascii="Verdana" w:hAnsi="Verdana"/>
          <w:color w:val="000000"/>
          <w:sz w:val="18"/>
          <w:szCs w:val="18"/>
        </w:rPr>
        <w:t>может привести к потере платежа.</w:t>
      </w:r>
    </w:p>
    <w:p w:rsidR="00AB00EC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>
        <w:rPr>
          <w:rFonts w:ascii="Verdana" w:hAnsi="Verdana"/>
          <w:color w:val="000000"/>
          <w:sz w:val="18"/>
          <w:szCs w:val="18"/>
        </w:rPr>
        <w:t>ЗАЯВКА (в случае невозможности ее точного заполнения на этапе подачи) может дополняться или корректиро</w:t>
      </w:r>
      <w:r w:rsidR="00DA4DBB">
        <w:rPr>
          <w:rFonts w:ascii="Verdana" w:hAnsi="Verdana"/>
          <w:color w:val="000000"/>
          <w:sz w:val="18"/>
          <w:szCs w:val="18"/>
        </w:rPr>
        <w:t>ваться Вами не позднее</w:t>
      </w:r>
      <w:r w:rsidR="007228E8">
        <w:rPr>
          <w:rFonts w:ascii="Verdana" w:hAnsi="Verdana"/>
          <w:color w:val="000000"/>
          <w:sz w:val="18"/>
          <w:szCs w:val="18"/>
        </w:rPr>
        <w:t>,</w:t>
      </w:r>
      <w:r w:rsidR="00DA4DBB">
        <w:rPr>
          <w:rFonts w:ascii="Verdana" w:hAnsi="Verdana"/>
          <w:color w:val="000000"/>
          <w:sz w:val="18"/>
          <w:szCs w:val="18"/>
        </w:rPr>
        <w:t xml:space="preserve"> чем за </w:t>
      </w:r>
      <w:r w:rsidR="0084213F">
        <w:rPr>
          <w:rFonts w:ascii="Verdana" w:hAnsi="Verdana"/>
          <w:color w:val="000000"/>
          <w:sz w:val="18"/>
          <w:szCs w:val="18"/>
        </w:rPr>
        <w:t>3 дня</w:t>
      </w:r>
      <w:r w:rsidR="00DA4DBB">
        <w:rPr>
          <w:rFonts w:ascii="Verdana" w:hAnsi="Verdana"/>
          <w:color w:val="000000"/>
          <w:sz w:val="18"/>
          <w:szCs w:val="18"/>
        </w:rPr>
        <w:t xml:space="preserve"> до начала конкурса </w:t>
      </w:r>
      <w:r>
        <w:rPr>
          <w:rFonts w:ascii="Verdana" w:hAnsi="Verdana"/>
          <w:color w:val="000000"/>
          <w:sz w:val="18"/>
          <w:szCs w:val="18"/>
        </w:rPr>
        <w:t>по согласованию с орг. комитетом.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117E7B" w:rsidP="0084213F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ВАЖНО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! </w:t>
      </w:r>
      <w:r w:rsidRPr="0084213F">
        <w:rPr>
          <w:rFonts w:ascii="Verdana" w:hAnsi="Verdana"/>
          <w:color w:val="000000"/>
          <w:sz w:val="18"/>
          <w:szCs w:val="18"/>
        </w:rPr>
        <w:t xml:space="preserve">Все конкурсные документы (заявка, квитанция об оплате, </w:t>
      </w:r>
      <w:r>
        <w:rPr>
          <w:rFonts w:ascii="Verdana" w:hAnsi="Verdana"/>
          <w:color w:val="000000"/>
          <w:sz w:val="18"/>
          <w:szCs w:val="18"/>
        </w:rPr>
        <w:t xml:space="preserve">фотографии, </w:t>
      </w:r>
      <w:r w:rsidRPr="0084213F">
        <w:rPr>
          <w:rFonts w:ascii="Verdana" w:hAnsi="Verdana"/>
          <w:color w:val="000000"/>
          <w:sz w:val="18"/>
          <w:szCs w:val="18"/>
        </w:rPr>
        <w:t>ссылки) принимаются иск</w:t>
      </w:r>
      <w:r>
        <w:rPr>
          <w:rFonts w:ascii="Verdana" w:hAnsi="Verdana"/>
          <w:color w:val="000000"/>
          <w:sz w:val="18"/>
          <w:szCs w:val="18"/>
        </w:rPr>
        <w:t xml:space="preserve">лючительно в одном письме. В теме письма, пожалуйста, указывайте ФИО участника / название коллектива и название конкурса! </w:t>
      </w:r>
    </w:p>
    <w:p w:rsidR="0084213F" w:rsidP="0084213F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84213F" w:rsidRPr="0084213F" w:rsidP="0084213F">
      <w:pPr>
        <w:pStyle w:val="BodyText"/>
        <w:spacing w:after="0"/>
        <w:jc w:val="both"/>
        <w:rPr>
          <w:rStyle w:val="Strong"/>
          <w:rFonts w:ascii="Verdana" w:hAnsi="Verdana"/>
          <w:bCs w:val="0"/>
          <w:color w:val="000000"/>
          <w:sz w:val="18"/>
          <w:szCs w:val="18"/>
        </w:rPr>
      </w:pPr>
      <w:r w:rsidRPr="0084213F">
        <w:rPr>
          <w:b/>
          <w:highlight w:val="yellow"/>
        </w:rPr>
        <w:t xml:space="preserve">Благодарим </w:t>
      </w:r>
      <w:r>
        <w:rPr>
          <w:b/>
          <w:highlight w:val="yellow"/>
        </w:rPr>
        <w:t>В</w:t>
      </w:r>
      <w:r w:rsidRPr="0084213F">
        <w:rPr>
          <w:b/>
          <w:highlight w:val="yellow"/>
        </w:rPr>
        <w:t>ас за внимательное заполнение заявки! Желаем вдохновения, радости от участия и прекрасных результатов!</w:t>
      </w:r>
      <w:r w:rsidRPr="0084213F">
        <w:rPr>
          <w:rStyle w:val="Strong"/>
          <w:rFonts w:ascii="Verdana" w:hAnsi="Verdana"/>
          <w:b w:val="0"/>
          <w:bCs w:val="0"/>
          <w:color w:val="000000"/>
          <w:sz w:val="18"/>
          <w:szCs w:val="18"/>
          <w:highlight w:val="yellow"/>
        </w:rPr>
        <w:t xml:space="preserve"> </w:t>
      </w:r>
      <w:r w:rsidRPr="0084213F">
        <w:rPr>
          <w:rStyle w:val="Strong"/>
          <w:rFonts w:ascii="Verdana" w:hAnsi="Verdana" w:cs="Verdana"/>
          <w:bCs w:val="0"/>
          <w:color w:val="000000"/>
          <w:sz w:val="28"/>
          <w:szCs w:val="18"/>
          <w:highlight w:val="yellow"/>
        </w:rPr>
        <w:t>✨</w:t>
      </w:r>
    </w:p>
    <w:sectPr w:rsidSect="00B64CC9">
      <w:pgSz w:w="15840" w:h="12240" w:orient="landscape"/>
      <w:pgMar w:top="426" w:right="389" w:bottom="426" w:left="567" w:header="720" w:footer="720" w:gutter="0"/>
      <w:cols w:space="720"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DXLubav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9"/>
  <w:defaultTableStyle w:val="Normal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A6"/>
    <w:rsid w:val="000E1FA4"/>
    <w:rsid w:val="00117E7B"/>
    <w:rsid w:val="001219D2"/>
    <w:rsid w:val="00203B45"/>
    <w:rsid w:val="002343D7"/>
    <w:rsid w:val="00250DE0"/>
    <w:rsid w:val="00366222"/>
    <w:rsid w:val="0045459B"/>
    <w:rsid w:val="005C711A"/>
    <w:rsid w:val="005D1EA7"/>
    <w:rsid w:val="005F0DA1"/>
    <w:rsid w:val="00656B61"/>
    <w:rsid w:val="00664C35"/>
    <w:rsid w:val="007228E8"/>
    <w:rsid w:val="007B2CAB"/>
    <w:rsid w:val="00801F95"/>
    <w:rsid w:val="008258A6"/>
    <w:rsid w:val="0084213F"/>
    <w:rsid w:val="00895771"/>
    <w:rsid w:val="008979C7"/>
    <w:rsid w:val="009B7823"/>
    <w:rsid w:val="00AB00EC"/>
    <w:rsid w:val="00AE3182"/>
    <w:rsid w:val="00B0518C"/>
    <w:rsid w:val="00B33E0C"/>
    <w:rsid w:val="00B64CC9"/>
    <w:rsid w:val="00B75D4C"/>
    <w:rsid w:val="00B90AE1"/>
    <w:rsid w:val="00C60E8B"/>
    <w:rsid w:val="00D90357"/>
    <w:rsid w:val="00DA4DBB"/>
    <w:rsid w:val="00E00CC6"/>
    <w:rsid w:val="00EF5BB1"/>
    <w:rsid w:val="00F123A8"/>
    <w:rsid w:val="00F4063A"/>
    <w:rsid w:val="00F455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1"/>
    <w:next w:val="BodyText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10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pPr>
      <w:suppressLineNumbers/>
    </w:pPr>
  </w:style>
  <w:style w:type="paragraph" w:customStyle="1" w:styleId="a">
    <w:name w:val="Содержимое таблицы"/>
    <w:basedOn w:val="Normal"/>
    <w:pPr>
      <w:suppressLineNumbers/>
    </w:pPr>
  </w:style>
  <w:style w:type="paragraph" w:customStyle="1" w:styleId="a0">
    <w:name w:val="Заголовок таблицы"/>
    <w:basedOn w:val="a"/>
    <w:pPr>
      <w:jc w:val="center"/>
    </w:pPr>
    <w:rPr>
      <w:b/>
      <w:bCs/>
    </w:rPr>
  </w:style>
  <w:style w:type="character" w:customStyle="1" w:styleId="a1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">
    <w:name w:val="Стандартный HTML Знак"/>
    <w:link w:val="HTMLPreformatted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TableGrid">
    <w:name w:val="Table Grid"/>
    <w:basedOn w:val="TableNormal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rostalant.com/" TargetMode="External" /><Relationship Id="rId6" Type="http://schemas.openxmlformats.org/officeDocument/2006/relationships/hyperlink" Target="https://www.t.me/rostalant/" TargetMode="External" /><Relationship Id="rId7" Type="http://schemas.openxmlformats.org/officeDocument/2006/relationships/hyperlink" Target="https://www.rostalant.com/oplata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